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to małe urządzenia AGD, które usprawniają i przyspieszają przygotowywanie wielu dań. Pozwalają na szybkie zmiksowanie lub wymieszanie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Blendery</w:t>
      </w:r>
      <w:r>
        <w:rPr>
          <w:rFonts w:ascii="calibri" w:hAnsi="calibri" w:eastAsia="calibri" w:cs="calibri"/>
          <w:sz w:val="24"/>
          <w:szCs w:val="24"/>
        </w:rPr>
        <w:t xml:space="preserve"> to niewielkie sprzęty elektroniczne, które znajdują zwolenników w każdej kuchni. Sprawdzają się świetnie tam gdzie potrzeba szybko coś rozdrobnić, zmiksować lub wymieszać. Jednymi z wielu zastosowań blenderów jest przygotowanie zup kremów, kruszenie lodu, miksowanie koktajli owocowych. Możliwości tego urządzenia są bardzo duże.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</w:t>
      </w:r>
      <w:r>
        <w:rPr>
          <w:rFonts w:ascii="calibri" w:hAnsi="calibri" w:eastAsia="calibri" w:cs="calibri"/>
          <w:sz w:val="24"/>
          <w:szCs w:val="24"/>
        </w:rPr>
        <w:t xml:space="preserve"> nie zajmują dużo miejsca w kuchni i mogą być w łatwy sposób przechowywane na blacie lub schowane w szafce.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blenderów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wyposażeniem do domów i sprzętem AGD w swojej ofercie posiadają kilka rodzajów blenderów. Najbardziej popularne są modele ręczne, które nie posiadają własnego kielicha. Taki model świetnie sprawdzi się do miksowania w innych naczyniach oraz garnkach.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rodzajem jest blender kielichowy trochę większych wymiarów od ręcznego. Wyróżnia go to, że posiada własny kielich, do którego wrzuca się składniki i w nim miksuje. Do atutów takiego rodzaju blenderów należy dużo większa moc, co przekłada się na lepsze i szybsze rozdrobnienie składników.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blendery?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jeszcze nie posiadasz w swojej kuchni blendera sprawdź koniecznie ofertę sklepu Planedo. Znajdziesz tam nowoczesne i designerskie modele sprzętów małego AGD.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https://planedo.pl/miksery-blendery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miksery-blen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2026-02-04T03:04:02+01:00</dcterms:created>
  <dcterms:modified xsi:type="dcterms:W3CDTF">2026-02-04T03:04:02+01:00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