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mikrofalowe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mikrofalowe do zabudowy umożliwiają oszczędność miejsca w kuchni. To praktyczne rozwiązanie zabudowanie sprzętu w szafce pozwala na uzyskanie dodatkowego miejsca na blacie.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mikrofalowe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Kuchenka mikrofalowa jest jednym z wielu sprzętów AGD, które można umieścić w zabudowie aby oszczędzić cenne miejsce. Takie rozwiązanie bardzo dobrze sprawdzi się w każdej kuchni zarówno nowoczesnej jak i minimalistycznej. Warto zadbać o odpowiedni mebel już na etapie projektowania kuchni aby pomieścił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mikrofalowe do zabudowy</w:t>
      </w:r>
      <w:r>
        <w:rPr>
          <w:rFonts w:ascii="calibri" w:hAnsi="calibri" w:eastAsia="calibri" w:cs="calibri"/>
          <w:sz w:val="24"/>
          <w:szCs w:val="24"/>
        </w:rPr>
        <w:t xml:space="preserve">. Ponadto wyposażenie do zabudowy dużo łatwiej dopasować do stylu panującego w kuchni. Stworzenie każdej dodatkowej wolnej przestrzeni sprawia, że nasze pomieszczenie robi się bardziej praktyczne.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mikrofalowe do zabudowy</w:t>
      </w:r>
      <w:r>
        <w:rPr>
          <w:rFonts w:ascii="calibri" w:hAnsi="calibri" w:eastAsia="calibri" w:cs="calibri"/>
          <w:sz w:val="24"/>
          <w:szCs w:val="24"/>
        </w:rPr>
        <w:t xml:space="preserve"> to na pewno sprzęt, którego zakup warto rozważyć jeżeli posiadasz dużo akcesoriów i produktów. Wybierz eleganckie i interesujące rozwiązania, które przyciągną także wzrok odwiedzających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kuchenki mikrofalowe do zabudowy?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Mikrofalówki do zabudowy znajdziesz w ofercie sklepu Planedo. Wybieraj spośród wielu dostępnych modeli różniących się od siebie kolorem od klasycznej czerni i srebra po beż oraz wykonaniem. W zależności od stylu wnętrza dobierz mikrofale nowoczesne z cyfrowym zegarem lub wyglądające starzej z zegarem analogowym. Całą ofertę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https://planedo.pl/kuchenki-mikrofalowe-do-zabudowy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do.pl/kuchenki-mikrofalowe-do-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2026-02-04T06:45:40+01:00</dcterms:created>
  <dcterms:modified xsi:type="dcterms:W3CDTF">2026-02-04T06:45:40+01:00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