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Chłodziarki do wina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&lt;strong&gt;Chłodziarki do wina do zabudowy&lt;/strong&gt; to urządzenia, dzięki którym przechowasz trunek w odpowiednich warunkach. Zachowaj wszystkie właściwości i walory smakowe wina wykorzystując chłodziarkę do tego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chłodziarkę do wina?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Białe oraz czerwone wino to trunki, które powinno się przechowywać w odpowiednich warunkach aby uzyskać wszystkie walory smakowe oraz zachować jego świeżość jak najdłużej. Optymalna temperatura dla wina białego znajduje się w przedziale od 10 do 12 stopni Celsjusza, a dla wina czerwonego z kolei 14 do stopni. Jak widać jest to nieduża różnica, która jest jednak bardzo istotna dla tego trunku. 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hłodziarki do wina do zabudowy</w:t>
      </w:r>
      <w:r>
        <w:rPr>
          <w:rFonts w:ascii="calibri" w:hAnsi="calibri" w:eastAsia="calibri" w:cs="calibri"/>
          <w:sz w:val="24"/>
          <w:szCs w:val="24"/>
        </w:rPr>
        <w:t xml:space="preserve"> gwarantują takie dopasowanie temperatury znacznie wyższej niż tej panującej w lodówce.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chłodziarki do wina do zabudowy</w:t>
      </w:r>
      <w:r>
        <w:rPr>
          <w:rFonts w:ascii="calibri" w:hAnsi="calibri" w:eastAsia="calibri" w:cs="calibri"/>
          <w:sz w:val="24"/>
          <w:szCs w:val="24"/>
        </w:rPr>
        <w:t xml:space="preserve"> równie dobrze chronią trunek przed wilgotnością, światłem oraz wstrząsami. Jest to dużo lepsze miejsce do przechowania alkoholu niż szafki oraz półki kuchenne. Dla miłośników zarówno białego jak i czerwonego wina świetnym rozwiązaniem jest wybór chłodziarki kilkustrefowej, w której można ustawić różne, niezależne od siebie temperatury.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chłodziarkę do wina?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ze sprzętem AGD Planedo posiada w swojej ofercie duży wybór chłodziarek do zabudowy, które różnią się pojemnością, liczbą półek i stref dzięki czemu bez problemu dopasujesz odpowiedni dla siebie model.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https://planedo.pl/chlodziarki-do-wina-zabudowa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do.pl/chlodziarki-do-wina-zabud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2026-02-04T06:45:54+01:00</dcterms:created>
  <dcterms:modified xsi:type="dcterms:W3CDTF">2026-02-04T06:45:54+01:00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